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FE057" w14:textId="7B31050D" w:rsidR="00AA145F" w:rsidRDefault="007A5350">
      <w:pPr>
        <w:jc w:val="center"/>
      </w:pPr>
      <w:r>
        <w:rPr>
          <w:noProof/>
          <w:lang w:val="en-US"/>
        </w:rPr>
        <w:drawing>
          <wp:anchor distT="0" distB="0" distL="114300" distR="114300" simplePos="0" relativeHeight="251658240" behindDoc="0" locked="0" layoutInCell="1" allowOverlap="1" wp14:anchorId="2E0FE06F" wp14:editId="229BC606">
            <wp:simplePos x="0" y="0"/>
            <wp:positionH relativeFrom="margin">
              <wp:align>center</wp:align>
            </wp:positionH>
            <wp:positionV relativeFrom="paragraph">
              <wp:posOffset>101139</wp:posOffset>
            </wp:positionV>
            <wp:extent cx="1772920" cy="1246505"/>
            <wp:effectExtent l="0" t="0" r="508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772920" cy="1246505"/>
                    </a:xfrm>
                    <a:prstGeom prst="rect">
                      <a:avLst/>
                    </a:prstGeom>
                    <a:ln/>
                  </pic:spPr>
                </pic:pic>
              </a:graphicData>
            </a:graphic>
            <wp14:sizeRelH relativeFrom="page">
              <wp14:pctWidth>0</wp14:pctWidth>
            </wp14:sizeRelH>
            <wp14:sizeRelV relativeFrom="page">
              <wp14:pctHeight>0</wp14:pctHeight>
            </wp14:sizeRelV>
          </wp:anchor>
        </w:drawing>
      </w:r>
    </w:p>
    <w:p w14:paraId="6050CFC3" w14:textId="77777777" w:rsidR="007A5350" w:rsidRDefault="007A5350" w:rsidP="00B02242">
      <w:pPr>
        <w:jc w:val="both"/>
        <w:rPr>
          <w:rFonts w:asciiTheme="minorHAnsi" w:hAnsiTheme="minorHAnsi" w:cstheme="minorHAnsi"/>
          <w:b/>
          <w:sz w:val="28"/>
          <w:szCs w:val="24"/>
        </w:rPr>
      </w:pPr>
    </w:p>
    <w:p w14:paraId="76577CB8" w14:textId="77777777" w:rsidR="007A5350" w:rsidRDefault="007A5350" w:rsidP="00B02242">
      <w:pPr>
        <w:jc w:val="both"/>
        <w:rPr>
          <w:rFonts w:asciiTheme="minorHAnsi" w:hAnsiTheme="minorHAnsi" w:cstheme="minorHAnsi"/>
          <w:b/>
          <w:sz w:val="28"/>
          <w:szCs w:val="24"/>
        </w:rPr>
      </w:pPr>
    </w:p>
    <w:p w14:paraId="010601B3" w14:textId="77777777" w:rsidR="007A5350" w:rsidRDefault="007A5350" w:rsidP="00B02242">
      <w:pPr>
        <w:jc w:val="both"/>
        <w:rPr>
          <w:rFonts w:asciiTheme="minorHAnsi" w:hAnsiTheme="minorHAnsi" w:cstheme="minorHAnsi"/>
          <w:b/>
          <w:sz w:val="28"/>
          <w:szCs w:val="24"/>
        </w:rPr>
      </w:pPr>
    </w:p>
    <w:p w14:paraId="53352DA1" w14:textId="77777777" w:rsidR="007A5350" w:rsidRDefault="007A5350" w:rsidP="00B02242">
      <w:pPr>
        <w:jc w:val="both"/>
        <w:rPr>
          <w:rFonts w:asciiTheme="minorHAnsi" w:hAnsiTheme="minorHAnsi" w:cstheme="minorHAnsi"/>
          <w:b/>
          <w:sz w:val="28"/>
          <w:szCs w:val="24"/>
        </w:rPr>
      </w:pPr>
    </w:p>
    <w:p w14:paraId="06120C86" w14:textId="5E7BECB8" w:rsidR="00AB6588" w:rsidRPr="00BD6DE1" w:rsidRDefault="00AB6588" w:rsidP="00B02242">
      <w:pPr>
        <w:jc w:val="both"/>
        <w:rPr>
          <w:rFonts w:asciiTheme="minorHAnsi" w:hAnsiTheme="minorHAnsi" w:cstheme="minorHAnsi"/>
          <w:b/>
          <w:sz w:val="28"/>
          <w:szCs w:val="24"/>
        </w:rPr>
      </w:pPr>
      <w:r w:rsidRPr="00BD6DE1">
        <w:rPr>
          <w:rFonts w:asciiTheme="minorHAnsi" w:hAnsiTheme="minorHAnsi" w:cstheme="minorHAnsi"/>
          <w:b/>
          <w:sz w:val="28"/>
          <w:szCs w:val="24"/>
        </w:rPr>
        <w:t>About us:</w:t>
      </w:r>
    </w:p>
    <w:p w14:paraId="6B3A250E" w14:textId="109610F7" w:rsidR="00AB6588" w:rsidRPr="0076373E" w:rsidRDefault="00AB6588" w:rsidP="0076373E">
      <w:pPr>
        <w:rPr>
          <w:rFonts w:asciiTheme="minorHAnsi" w:hAnsiTheme="minorHAnsi"/>
          <w:sz w:val="24"/>
          <w:szCs w:val="24"/>
        </w:rPr>
      </w:pPr>
      <w:r w:rsidRPr="0076373E">
        <w:rPr>
          <w:rFonts w:asciiTheme="minorHAnsi" w:hAnsiTheme="minorHAnsi"/>
          <w:sz w:val="24"/>
          <w:szCs w:val="24"/>
        </w:rPr>
        <w:t xml:space="preserve">The Massachusetts Aggression Reduction Center provides free and low-cost bullying and cyberbullying prevention research and resources to schools, families, and professionals, in the United States and beyond. MARC is an academic Center at Bridgewater State University staffed by faculty, students, office staff and many wonderful volunteers. We offer free curricula, training and presentations for children; training for educators and professionals; and presentations and resources for parents and families. </w:t>
      </w:r>
      <w:r w:rsidR="00B02242" w:rsidRPr="0076373E">
        <w:rPr>
          <w:rFonts w:asciiTheme="minorHAnsi" w:hAnsiTheme="minorHAnsi"/>
          <w:sz w:val="24"/>
          <w:szCs w:val="24"/>
        </w:rPr>
        <w:t>Devoted to violence prevention since 2004.</w:t>
      </w:r>
    </w:p>
    <w:p w14:paraId="6145C40C" w14:textId="77777777" w:rsidR="00AB6588" w:rsidRPr="00E2172E" w:rsidRDefault="00AB6588" w:rsidP="00B02242">
      <w:pPr>
        <w:jc w:val="both"/>
        <w:rPr>
          <w:rFonts w:asciiTheme="minorHAnsi" w:hAnsiTheme="minorHAnsi" w:cstheme="minorHAnsi"/>
          <w:sz w:val="16"/>
          <w:szCs w:val="16"/>
        </w:rPr>
      </w:pPr>
    </w:p>
    <w:p w14:paraId="3F25C63A" w14:textId="77777777" w:rsidR="00E01382" w:rsidRDefault="00AB6588" w:rsidP="00E01382">
      <w:pPr>
        <w:jc w:val="both"/>
        <w:rPr>
          <w:rFonts w:asciiTheme="minorHAnsi" w:hAnsiTheme="minorHAnsi" w:cstheme="minorHAnsi"/>
          <w:b/>
          <w:sz w:val="28"/>
          <w:szCs w:val="24"/>
        </w:rPr>
      </w:pPr>
      <w:r w:rsidRPr="00BD6DE1">
        <w:rPr>
          <w:rFonts w:asciiTheme="minorHAnsi" w:hAnsiTheme="minorHAnsi" w:cstheme="minorHAnsi"/>
          <w:b/>
          <w:sz w:val="28"/>
          <w:szCs w:val="24"/>
        </w:rPr>
        <w:t>Train the Trainer</w:t>
      </w:r>
      <w:r w:rsidR="00CB43DE">
        <w:rPr>
          <w:rFonts w:asciiTheme="minorHAnsi" w:hAnsiTheme="minorHAnsi" w:cstheme="minorHAnsi"/>
          <w:b/>
          <w:sz w:val="28"/>
          <w:szCs w:val="24"/>
        </w:rPr>
        <w:t xml:space="preserve"> Program</w:t>
      </w:r>
      <w:r w:rsidRPr="00BD6DE1">
        <w:rPr>
          <w:rFonts w:asciiTheme="minorHAnsi" w:hAnsiTheme="minorHAnsi" w:cstheme="minorHAnsi"/>
          <w:b/>
          <w:sz w:val="28"/>
          <w:szCs w:val="24"/>
        </w:rPr>
        <w:t>:</w:t>
      </w:r>
    </w:p>
    <w:p w14:paraId="5D909DE6" w14:textId="38C70A1B" w:rsidR="0076373E" w:rsidRPr="00E2172E" w:rsidRDefault="00BD6DE1" w:rsidP="00CB43DE">
      <w:pPr>
        <w:rPr>
          <w:rFonts w:asciiTheme="minorHAnsi" w:hAnsiTheme="minorHAnsi" w:cstheme="minorHAnsi"/>
          <w:color w:val="auto"/>
          <w:sz w:val="24"/>
          <w:szCs w:val="24"/>
        </w:rPr>
      </w:pPr>
      <w:r w:rsidRPr="00E01382">
        <w:rPr>
          <w:rFonts w:asciiTheme="minorHAnsi" w:hAnsiTheme="minorHAnsi" w:cstheme="minorHAnsi"/>
          <w:color w:val="212121"/>
          <w:sz w:val="24"/>
          <w:szCs w:val="24"/>
          <w:shd w:val="clear" w:color="auto" w:fill="FFFFFF"/>
        </w:rPr>
        <w:t>Participants will be trained and certified by MARC to educate their colleagues in bullying and cyberbullying prevention.</w:t>
      </w:r>
      <w:r w:rsidR="00DA644B" w:rsidRPr="00E01382">
        <w:rPr>
          <w:rFonts w:asciiTheme="minorHAnsi" w:hAnsiTheme="minorHAnsi" w:cstheme="minorHAnsi"/>
          <w:color w:val="212121"/>
          <w:sz w:val="24"/>
          <w:szCs w:val="24"/>
          <w:shd w:val="clear" w:color="auto" w:fill="FFFFFF"/>
        </w:rPr>
        <w:t xml:space="preserve"> </w:t>
      </w:r>
      <w:r w:rsidR="00DA644B" w:rsidRPr="00E01382">
        <w:rPr>
          <w:rFonts w:asciiTheme="minorHAnsi" w:hAnsiTheme="minorHAnsi" w:cstheme="minorHAnsi"/>
          <w:sz w:val="24"/>
          <w:szCs w:val="24"/>
        </w:rPr>
        <w:t xml:space="preserve">Topics in the training have been updated to include research on the impact of the current pandemic, and an important focus on bias and diversity. </w:t>
      </w:r>
      <w:r w:rsidRPr="00E01382">
        <w:rPr>
          <w:rFonts w:asciiTheme="minorHAnsi" w:hAnsiTheme="minorHAnsi" w:cstheme="minorHAnsi"/>
          <w:color w:val="212121"/>
          <w:sz w:val="24"/>
          <w:szCs w:val="24"/>
          <w:shd w:val="clear" w:color="auto" w:fill="FFFFFF"/>
        </w:rPr>
        <w:t xml:space="preserve">Professional educators who complete this training are authorized to use MARC materials and data disseminated in this workshop. This program is intended and tested for use with professional teachers and other educational staff, faculty and administrators in K-12 schools. The cost for the </w:t>
      </w:r>
      <w:r w:rsidR="00CB43DE" w:rsidRPr="00E01382">
        <w:rPr>
          <w:rFonts w:asciiTheme="minorHAnsi" w:hAnsiTheme="minorHAnsi" w:cstheme="minorHAnsi"/>
          <w:color w:val="212121"/>
          <w:sz w:val="24"/>
          <w:szCs w:val="24"/>
          <w:shd w:val="clear" w:color="auto" w:fill="FFFFFF"/>
        </w:rPr>
        <w:t xml:space="preserve">training </w:t>
      </w:r>
      <w:r w:rsidRPr="00E01382">
        <w:rPr>
          <w:rFonts w:asciiTheme="minorHAnsi" w:hAnsiTheme="minorHAnsi" w:cstheme="minorHAnsi"/>
          <w:color w:val="212121"/>
          <w:sz w:val="24"/>
          <w:szCs w:val="24"/>
          <w:shd w:val="clear" w:color="auto" w:fill="FFFFFF"/>
        </w:rPr>
        <w:t xml:space="preserve">includes materials, </w:t>
      </w:r>
      <w:proofErr w:type="gramStart"/>
      <w:r w:rsidRPr="00E01382">
        <w:rPr>
          <w:rFonts w:asciiTheme="minorHAnsi" w:hAnsiTheme="minorHAnsi" w:cstheme="minorHAnsi"/>
          <w:color w:val="212121"/>
          <w:sz w:val="24"/>
          <w:szCs w:val="24"/>
          <w:shd w:val="clear" w:color="auto" w:fill="FFFFFF"/>
        </w:rPr>
        <w:t>one year</w:t>
      </w:r>
      <w:proofErr w:type="gramEnd"/>
      <w:r w:rsidRPr="00E01382">
        <w:rPr>
          <w:rFonts w:asciiTheme="minorHAnsi" w:hAnsiTheme="minorHAnsi" w:cstheme="minorHAnsi"/>
          <w:color w:val="212121"/>
          <w:sz w:val="24"/>
          <w:szCs w:val="24"/>
          <w:shd w:val="clear" w:color="auto" w:fill="FFFFFF"/>
        </w:rPr>
        <w:t xml:space="preserve"> access to digital materials,</w:t>
      </w:r>
      <w:r w:rsidR="00381E29" w:rsidRPr="00E01382">
        <w:rPr>
          <w:rFonts w:asciiTheme="minorHAnsi" w:hAnsiTheme="minorHAnsi" w:cstheme="minorHAnsi"/>
          <w:color w:val="212121"/>
          <w:sz w:val="24"/>
          <w:szCs w:val="24"/>
          <w:shd w:val="clear" w:color="auto" w:fill="FFFFFF"/>
        </w:rPr>
        <w:t xml:space="preserve"> and </w:t>
      </w:r>
      <w:r w:rsidRPr="00E01382">
        <w:rPr>
          <w:rFonts w:asciiTheme="minorHAnsi" w:hAnsiTheme="minorHAnsi" w:cstheme="minorHAnsi"/>
          <w:color w:val="212121"/>
          <w:sz w:val="24"/>
          <w:szCs w:val="24"/>
          <w:shd w:val="clear" w:color="auto" w:fill="FFFFFF"/>
        </w:rPr>
        <w:t>a PDP certificate</w:t>
      </w:r>
      <w:r w:rsidR="00381E29" w:rsidRPr="00E01382">
        <w:rPr>
          <w:rFonts w:asciiTheme="minorHAnsi" w:hAnsiTheme="minorHAnsi" w:cstheme="minorHAnsi"/>
          <w:color w:val="212121"/>
          <w:sz w:val="24"/>
          <w:szCs w:val="24"/>
          <w:shd w:val="clear" w:color="auto" w:fill="FFFFFF"/>
        </w:rPr>
        <w:t xml:space="preserve"> (upon request)</w:t>
      </w:r>
      <w:r w:rsidRPr="00E01382">
        <w:rPr>
          <w:rFonts w:asciiTheme="minorHAnsi" w:hAnsiTheme="minorHAnsi" w:cstheme="minorHAnsi"/>
          <w:color w:val="212121"/>
          <w:sz w:val="24"/>
          <w:szCs w:val="24"/>
          <w:shd w:val="clear" w:color="auto" w:fill="FFFFFF"/>
        </w:rPr>
        <w:t xml:space="preserve">. </w:t>
      </w:r>
      <w:r w:rsidR="00EC215F" w:rsidRPr="00E01382">
        <w:rPr>
          <w:rFonts w:asciiTheme="minorHAnsi" w:hAnsiTheme="minorHAnsi" w:cstheme="minorHAnsi"/>
          <w:color w:val="212121"/>
          <w:sz w:val="24"/>
          <w:szCs w:val="24"/>
          <w:shd w:val="clear" w:color="auto" w:fill="FFFFFF"/>
        </w:rPr>
        <w:t xml:space="preserve">Registration is required in order to </w:t>
      </w:r>
      <w:r w:rsidR="00CB43DE" w:rsidRPr="00E01382">
        <w:rPr>
          <w:rFonts w:asciiTheme="minorHAnsi" w:hAnsiTheme="minorHAnsi" w:cstheme="minorHAnsi"/>
          <w:color w:val="212121"/>
          <w:sz w:val="24"/>
          <w:szCs w:val="24"/>
          <w:shd w:val="clear" w:color="auto" w:fill="FFFFFF"/>
        </w:rPr>
        <w:t>participate</w:t>
      </w:r>
      <w:r w:rsidR="00EC215F" w:rsidRPr="00E01382">
        <w:rPr>
          <w:rFonts w:asciiTheme="minorHAnsi" w:hAnsiTheme="minorHAnsi" w:cstheme="minorHAnsi"/>
          <w:color w:val="212121"/>
          <w:sz w:val="24"/>
          <w:szCs w:val="24"/>
          <w:shd w:val="clear" w:color="auto" w:fill="FFFFFF"/>
        </w:rPr>
        <w:t xml:space="preserve">. </w:t>
      </w:r>
      <w:r w:rsidRPr="00E01382">
        <w:rPr>
          <w:rFonts w:asciiTheme="minorHAnsi" w:hAnsiTheme="minorHAnsi" w:cstheme="minorHAnsi"/>
          <w:color w:val="212121"/>
          <w:sz w:val="24"/>
          <w:szCs w:val="24"/>
          <w:shd w:val="clear" w:color="auto" w:fill="FFFFFF"/>
        </w:rPr>
        <w:t xml:space="preserve">Visit </w:t>
      </w:r>
      <w:hyperlink r:id="rId11" w:history="1">
        <w:r w:rsidR="00B02242" w:rsidRPr="00E01382">
          <w:rPr>
            <w:rStyle w:val="Hyperlink"/>
            <w:rFonts w:asciiTheme="minorHAnsi" w:hAnsiTheme="minorHAnsi" w:cstheme="minorHAnsi"/>
            <w:sz w:val="24"/>
            <w:szCs w:val="24"/>
            <w:shd w:val="clear" w:color="auto" w:fill="FFFFFF"/>
          </w:rPr>
          <w:t>https://www.marccenter.org/training-events</w:t>
        </w:r>
      </w:hyperlink>
      <w:r w:rsidR="00205163" w:rsidRPr="00E01382">
        <w:rPr>
          <w:rFonts w:asciiTheme="minorHAnsi" w:hAnsiTheme="minorHAnsi" w:cstheme="minorHAnsi"/>
          <w:color w:val="212121"/>
          <w:sz w:val="24"/>
          <w:szCs w:val="24"/>
          <w:shd w:val="clear" w:color="auto" w:fill="FFFFFF"/>
        </w:rPr>
        <w:t xml:space="preserve"> for</w:t>
      </w:r>
      <w:r w:rsidR="00E40594" w:rsidRPr="00E01382">
        <w:rPr>
          <w:rFonts w:asciiTheme="minorHAnsi" w:hAnsiTheme="minorHAnsi" w:cstheme="minorHAnsi"/>
          <w:color w:val="212121"/>
          <w:sz w:val="24"/>
          <w:szCs w:val="24"/>
          <w:shd w:val="clear" w:color="auto" w:fill="FFFFFF"/>
        </w:rPr>
        <w:t xml:space="preserve"> our current</w:t>
      </w:r>
      <w:r w:rsidR="00205163" w:rsidRPr="00E01382">
        <w:rPr>
          <w:rFonts w:asciiTheme="minorHAnsi" w:hAnsiTheme="minorHAnsi" w:cstheme="minorHAnsi"/>
          <w:color w:val="212121"/>
          <w:sz w:val="24"/>
          <w:szCs w:val="24"/>
          <w:shd w:val="clear" w:color="auto" w:fill="FFFFFF"/>
        </w:rPr>
        <w:t xml:space="preserve"> </w:t>
      </w:r>
      <w:r w:rsidR="00E40594" w:rsidRPr="00E01382">
        <w:rPr>
          <w:rFonts w:asciiTheme="minorHAnsi" w:hAnsiTheme="minorHAnsi" w:cstheme="minorHAnsi"/>
          <w:color w:val="212121"/>
          <w:sz w:val="24"/>
          <w:szCs w:val="24"/>
          <w:shd w:val="clear" w:color="auto" w:fill="FFFFFF"/>
        </w:rPr>
        <w:t xml:space="preserve">list of </w:t>
      </w:r>
      <w:r w:rsidR="00CB43DE" w:rsidRPr="00E01382">
        <w:rPr>
          <w:rFonts w:asciiTheme="minorHAnsi" w:hAnsiTheme="minorHAnsi" w:cstheme="minorHAnsi"/>
          <w:color w:val="212121"/>
          <w:sz w:val="24"/>
          <w:szCs w:val="24"/>
          <w:shd w:val="clear" w:color="auto" w:fill="FFFFFF"/>
        </w:rPr>
        <w:t xml:space="preserve">in-person or live </w:t>
      </w:r>
      <w:r w:rsidR="00E40594" w:rsidRPr="00E01382">
        <w:rPr>
          <w:rFonts w:asciiTheme="minorHAnsi" w:hAnsiTheme="minorHAnsi" w:cstheme="minorHAnsi"/>
          <w:color w:val="212121"/>
          <w:sz w:val="24"/>
          <w:szCs w:val="24"/>
          <w:shd w:val="clear" w:color="auto" w:fill="FFFFFF"/>
        </w:rPr>
        <w:t xml:space="preserve">webinar dates </w:t>
      </w:r>
      <w:r w:rsidR="00DA644B" w:rsidRPr="00E01382">
        <w:rPr>
          <w:rFonts w:asciiTheme="minorHAnsi" w:hAnsiTheme="minorHAnsi" w:cstheme="minorHAnsi"/>
          <w:color w:val="212121"/>
          <w:sz w:val="24"/>
          <w:szCs w:val="24"/>
          <w:shd w:val="clear" w:color="auto" w:fill="FFFFFF"/>
        </w:rPr>
        <w:t xml:space="preserve">as well as our Online version </w:t>
      </w:r>
      <w:r w:rsidR="00E40594" w:rsidRPr="00E01382">
        <w:rPr>
          <w:rFonts w:asciiTheme="minorHAnsi" w:hAnsiTheme="minorHAnsi" w:cstheme="minorHAnsi"/>
          <w:color w:val="212121"/>
          <w:sz w:val="24"/>
          <w:szCs w:val="24"/>
          <w:shd w:val="clear" w:color="auto" w:fill="FFFFFF"/>
        </w:rPr>
        <w:t xml:space="preserve">and </w:t>
      </w:r>
      <w:r w:rsidR="00CB43DE" w:rsidRPr="00E01382">
        <w:rPr>
          <w:rFonts w:asciiTheme="minorHAnsi" w:hAnsiTheme="minorHAnsi" w:cstheme="minorHAnsi"/>
          <w:color w:val="212121"/>
          <w:sz w:val="24"/>
          <w:szCs w:val="24"/>
          <w:shd w:val="clear" w:color="auto" w:fill="FFFFFF"/>
        </w:rPr>
        <w:t xml:space="preserve">the appropriate </w:t>
      </w:r>
      <w:r w:rsidR="004015DC" w:rsidRPr="00E01382">
        <w:rPr>
          <w:rFonts w:asciiTheme="minorHAnsi" w:hAnsiTheme="minorHAnsi" w:cstheme="minorHAnsi"/>
          <w:color w:val="212121"/>
          <w:sz w:val="24"/>
          <w:szCs w:val="24"/>
          <w:shd w:val="clear" w:color="auto" w:fill="FFFFFF"/>
        </w:rPr>
        <w:t>registration form</w:t>
      </w:r>
      <w:r w:rsidR="00CB43DE" w:rsidRPr="00E01382">
        <w:rPr>
          <w:rFonts w:asciiTheme="minorHAnsi" w:hAnsiTheme="minorHAnsi" w:cstheme="minorHAnsi"/>
          <w:color w:val="212121"/>
          <w:sz w:val="24"/>
          <w:szCs w:val="24"/>
          <w:shd w:val="clear" w:color="auto" w:fill="FFFFFF"/>
        </w:rPr>
        <w:t>s</w:t>
      </w:r>
      <w:r w:rsidRPr="00E01382">
        <w:rPr>
          <w:rFonts w:asciiTheme="minorHAnsi" w:hAnsiTheme="minorHAnsi" w:cstheme="minorHAnsi"/>
          <w:color w:val="212121"/>
          <w:sz w:val="24"/>
          <w:szCs w:val="24"/>
          <w:shd w:val="clear" w:color="auto" w:fill="FFFFFF"/>
        </w:rPr>
        <w:t>.</w:t>
      </w:r>
    </w:p>
    <w:p w14:paraId="6B32880A" w14:textId="77777777" w:rsidR="00E2172E" w:rsidRPr="00E2172E" w:rsidRDefault="00E2172E" w:rsidP="00CB43DE">
      <w:pPr>
        <w:rPr>
          <w:rFonts w:asciiTheme="minorHAnsi" w:hAnsiTheme="minorHAnsi" w:cstheme="minorHAnsi"/>
          <w:b/>
          <w:bCs/>
          <w:sz w:val="16"/>
          <w:szCs w:val="16"/>
        </w:rPr>
      </w:pPr>
    </w:p>
    <w:p w14:paraId="3C2EA346" w14:textId="46DB6EB2" w:rsidR="00C1354D" w:rsidRDefault="00CB43DE" w:rsidP="00CB43DE">
      <w:pPr>
        <w:rPr>
          <w:rFonts w:asciiTheme="minorHAnsi" w:hAnsiTheme="minorHAnsi" w:cstheme="minorHAnsi"/>
          <w:b/>
          <w:bCs/>
          <w:sz w:val="28"/>
          <w:szCs w:val="28"/>
        </w:rPr>
      </w:pPr>
      <w:r w:rsidRPr="00CB43DE">
        <w:rPr>
          <w:rFonts w:asciiTheme="minorHAnsi" w:hAnsiTheme="minorHAnsi" w:cstheme="minorHAnsi"/>
          <w:b/>
          <w:bCs/>
          <w:sz w:val="28"/>
          <w:szCs w:val="28"/>
        </w:rPr>
        <w:t>Payment Information:</w:t>
      </w:r>
      <w:r w:rsidR="00C1354D">
        <w:rPr>
          <w:rFonts w:asciiTheme="minorHAnsi" w:hAnsiTheme="minorHAnsi" w:cstheme="minorHAnsi"/>
          <w:b/>
          <w:bCs/>
          <w:sz w:val="28"/>
          <w:szCs w:val="28"/>
        </w:rPr>
        <w:t xml:space="preserve"> </w:t>
      </w:r>
    </w:p>
    <w:p w14:paraId="17DB38FF" w14:textId="624640BE" w:rsidR="00C1354D" w:rsidRPr="00C1354D" w:rsidRDefault="00CB43DE" w:rsidP="00CB43DE">
      <w:pPr>
        <w:rPr>
          <w:rFonts w:asciiTheme="minorHAnsi" w:hAnsiTheme="minorHAnsi" w:cstheme="minorHAnsi"/>
          <w:b/>
          <w:bCs/>
          <w:sz w:val="28"/>
          <w:szCs w:val="28"/>
        </w:rPr>
      </w:pPr>
      <w:r>
        <w:rPr>
          <w:rFonts w:asciiTheme="minorHAnsi" w:hAnsiTheme="minorHAnsi" w:cstheme="minorHAnsi"/>
          <w:sz w:val="24"/>
          <w:szCs w:val="24"/>
        </w:rPr>
        <w:t>Our registration form</w:t>
      </w:r>
      <w:r w:rsidR="00DA644B">
        <w:rPr>
          <w:rFonts w:asciiTheme="minorHAnsi" w:hAnsiTheme="minorHAnsi" w:cstheme="minorHAnsi"/>
          <w:sz w:val="24"/>
          <w:szCs w:val="24"/>
        </w:rPr>
        <w:t>s</w:t>
      </w:r>
      <w:r>
        <w:rPr>
          <w:rFonts w:asciiTheme="minorHAnsi" w:hAnsiTheme="minorHAnsi" w:cstheme="minorHAnsi"/>
          <w:sz w:val="24"/>
          <w:szCs w:val="24"/>
        </w:rPr>
        <w:t xml:space="preserve"> </w:t>
      </w:r>
      <w:r w:rsidR="00DA644B">
        <w:rPr>
          <w:rFonts w:asciiTheme="minorHAnsi" w:hAnsiTheme="minorHAnsi" w:cstheme="minorHAnsi"/>
          <w:sz w:val="24"/>
          <w:szCs w:val="24"/>
        </w:rPr>
        <w:t>offer</w:t>
      </w:r>
      <w:r>
        <w:rPr>
          <w:rFonts w:asciiTheme="minorHAnsi" w:hAnsiTheme="minorHAnsi" w:cstheme="minorHAnsi"/>
          <w:sz w:val="24"/>
          <w:szCs w:val="24"/>
        </w:rPr>
        <w:t xml:space="preserve"> 2 options: Pay by Credit Card and Invoicing/Purchase Order use. </w:t>
      </w:r>
    </w:p>
    <w:p w14:paraId="237B3049" w14:textId="47F83377" w:rsidR="00C1354D" w:rsidRPr="00564121" w:rsidRDefault="00CB43DE" w:rsidP="00564121">
      <w:pPr>
        <w:pStyle w:val="ListParagraph"/>
        <w:numPr>
          <w:ilvl w:val="0"/>
          <w:numId w:val="2"/>
        </w:numPr>
        <w:rPr>
          <w:rFonts w:asciiTheme="minorHAnsi" w:hAnsiTheme="minorHAnsi" w:cstheme="minorHAnsi"/>
          <w:sz w:val="24"/>
          <w:szCs w:val="24"/>
          <w:lang w:val="en-US"/>
        </w:rPr>
      </w:pPr>
      <w:r w:rsidRPr="00564121">
        <w:rPr>
          <w:rFonts w:asciiTheme="minorHAnsi" w:hAnsiTheme="minorHAnsi" w:cstheme="minorHAnsi"/>
          <w:sz w:val="24"/>
          <w:szCs w:val="24"/>
        </w:rPr>
        <w:t xml:space="preserve">If </w:t>
      </w:r>
      <w:r w:rsidRPr="00564121">
        <w:rPr>
          <w:rFonts w:asciiTheme="minorHAnsi" w:hAnsiTheme="minorHAnsi" w:cstheme="minorHAnsi"/>
          <w:i/>
          <w:iCs/>
          <w:sz w:val="24"/>
          <w:szCs w:val="24"/>
          <w:u w:val="single"/>
        </w:rPr>
        <w:t>credit card</w:t>
      </w:r>
      <w:r w:rsidRPr="00564121">
        <w:rPr>
          <w:rFonts w:asciiTheme="minorHAnsi" w:hAnsiTheme="minorHAnsi" w:cstheme="minorHAnsi"/>
          <w:sz w:val="24"/>
          <w:szCs w:val="24"/>
        </w:rPr>
        <w:t xml:space="preserve"> is selected a link will be emailed to the person filling out the form. </w:t>
      </w:r>
      <w:r w:rsidR="007A5350" w:rsidRPr="00564121">
        <w:rPr>
          <w:rFonts w:asciiTheme="minorHAnsi" w:hAnsiTheme="minorHAnsi" w:cstheme="minorHAnsi"/>
          <w:sz w:val="24"/>
          <w:szCs w:val="24"/>
          <w:lang w:val="en-US"/>
        </w:rPr>
        <w:t xml:space="preserve">Visa/Mastercard accepted Electronic check payments (ACH) require a bank routing number and account number. Payments can be made from a personal checking or savings account. No corporate checks allowed, </w:t>
      </w:r>
      <w:proofErr w:type="gramStart"/>
      <w:r w:rsidR="007A5350" w:rsidRPr="00564121">
        <w:rPr>
          <w:rFonts w:asciiTheme="minorHAnsi" w:hAnsiTheme="minorHAnsi" w:cstheme="minorHAnsi"/>
          <w:sz w:val="24"/>
          <w:szCs w:val="24"/>
          <w:lang w:val="en-US"/>
        </w:rPr>
        <w:t>i.e.</w:t>
      </w:r>
      <w:proofErr w:type="gramEnd"/>
      <w:r w:rsidR="007A5350" w:rsidRPr="00564121">
        <w:rPr>
          <w:rFonts w:asciiTheme="minorHAnsi" w:hAnsiTheme="minorHAnsi" w:cstheme="minorHAnsi"/>
          <w:sz w:val="24"/>
          <w:szCs w:val="24"/>
          <w:lang w:val="en-US"/>
        </w:rPr>
        <w:t xml:space="preserve"> credit cards, home equity, traveler's checks, etc. </w:t>
      </w:r>
    </w:p>
    <w:p w14:paraId="412C7A76" w14:textId="61EC13F8" w:rsidR="00564121" w:rsidRPr="00E2172E" w:rsidRDefault="00CB43DE" w:rsidP="00C1354D">
      <w:pPr>
        <w:pStyle w:val="ListParagraph"/>
        <w:numPr>
          <w:ilvl w:val="0"/>
          <w:numId w:val="2"/>
        </w:numPr>
        <w:rPr>
          <w:rFonts w:asciiTheme="minorHAnsi" w:hAnsiTheme="minorHAnsi" w:cstheme="minorHAnsi"/>
          <w:sz w:val="24"/>
          <w:szCs w:val="24"/>
          <w:lang w:val="en-US"/>
        </w:rPr>
      </w:pPr>
      <w:r w:rsidRPr="00564121">
        <w:rPr>
          <w:rFonts w:asciiTheme="minorHAnsi" w:hAnsiTheme="minorHAnsi" w:cstheme="minorHAnsi"/>
          <w:sz w:val="24"/>
          <w:szCs w:val="24"/>
        </w:rPr>
        <w:t xml:space="preserve">If </w:t>
      </w:r>
      <w:r w:rsidRPr="00564121">
        <w:rPr>
          <w:rFonts w:asciiTheme="minorHAnsi" w:hAnsiTheme="minorHAnsi" w:cstheme="minorHAnsi"/>
          <w:i/>
          <w:iCs/>
          <w:sz w:val="24"/>
          <w:szCs w:val="24"/>
          <w:u w:val="single"/>
        </w:rPr>
        <w:t>invoicing</w:t>
      </w:r>
      <w:r w:rsidRPr="00564121">
        <w:rPr>
          <w:rFonts w:asciiTheme="minorHAnsi" w:hAnsiTheme="minorHAnsi" w:cstheme="minorHAnsi"/>
          <w:sz w:val="24"/>
          <w:szCs w:val="24"/>
        </w:rPr>
        <w:t xml:space="preserve"> is selected an invoice will be emailed to the billing email address given on the form</w:t>
      </w:r>
      <w:r w:rsidR="0076373E" w:rsidRPr="00564121">
        <w:rPr>
          <w:rFonts w:asciiTheme="minorHAnsi" w:hAnsiTheme="minorHAnsi" w:cstheme="minorHAnsi"/>
          <w:sz w:val="24"/>
          <w:szCs w:val="24"/>
          <w:lang w:val="en-US"/>
        </w:rPr>
        <w:t xml:space="preserve"> after </w:t>
      </w:r>
      <w:r w:rsidR="00C1354D" w:rsidRPr="00564121">
        <w:rPr>
          <w:rFonts w:asciiTheme="minorHAnsi" w:hAnsiTheme="minorHAnsi" w:cstheme="minorHAnsi"/>
          <w:sz w:val="24"/>
          <w:szCs w:val="24"/>
          <w:lang w:val="en-US"/>
        </w:rPr>
        <w:t xml:space="preserve">live </w:t>
      </w:r>
      <w:r w:rsidR="0076373E" w:rsidRPr="00564121">
        <w:rPr>
          <w:rFonts w:asciiTheme="minorHAnsi" w:hAnsiTheme="minorHAnsi" w:cstheme="minorHAnsi"/>
          <w:sz w:val="24"/>
          <w:szCs w:val="24"/>
          <w:lang w:val="en-US"/>
        </w:rPr>
        <w:t>Workshop dates.</w:t>
      </w:r>
      <w:r w:rsidR="00C1354D" w:rsidRPr="00564121">
        <w:rPr>
          <w:rFonts w:asciiTheme="minorHAnsi" w:hAnsiTheme="minorHAnsi" w:cstheme="minorHAnsi"/>
          <w:sz w:val="24"/>
          <w:szCs w:val="24"/>
          <w:lang w:val="en-US"/>
        </w:rPr>
        <w:t xml:space="preserve"> </w:t>
      </w:r>
      <w:r w:rsidR="00DA644B" w:rsidRPr="00564121">
        <w:rPr>
          <w:rFonts w:asciiTheme="minorHAnsi" w:hAnsiTheme="minorHAnsi" w:cstheme="minorHAnsi"/>
          <w:sz w:val="24"/>
          <w:szCs w:val="24"/>
          <w:u w:val="single"/>
          <w:lang w:val="en-US"/>
        </w:rPr>
        <w:t>With the Online version</w:t>
      </w:r>
      <w:r w:rsidR="007A5350" w:rsidRPr="00564121">
        <w:rPr>
          <w:rFonts w:asciiTheme="minorHAnsi" w:hAnsiTheme="minorHAnsi" w:cstheme="minorHAnsi"/>
          <w:sz w:val="24"/>
          <w:szCs w:val="24"/>
          <w:u w:val="single"/>
          <w:lang w:val="en-US"/>
        </w:rPr>
        <w:t>:</w:t>
      </w:r>
      <w:r w:rsidR="00DA644B" w:rsidRPr="00564121">
        <w:rPr>
          <w:rFonts w:asciiTheme="minorHAnsi" w:hAnsiTheme="minorHAnsi" w:cstheme="minorHAnsi"/>
          <w:sz w:val="24"/>
          <w:szCs w:val="24"/>
          <w:lang w:val="en-US"/>
        </w:rPr>
        <w:t xml:space="preserve"> </w:t>
      </w:r>
      <w:r w:rsidR="00C1354D" w:rsidRPr="00564121">
        <w:rPr>
          <w:rFonts w:asciiTheme="minorHAnsi" w:hAnsiTheme="minorHAnsi" w:cstheme="minorHAnsi"/>
          <w:sz w:val="24"/>
          <w:szCs w:val="24"/>
          <w:lang w:val="en-US"/>
        </w:rPr>
        <w:t>I</w:t>
      </w:r>
      <w:r w:rsidR="00DA644B" w:rsidRPr="00564121">
        <w:rPr>
          <w:rFonts w:asciiTheme="minorHAnsi" w:hAnsiTheme="minorHAnsi" w:cstheme="minorHAnsi"/>
          <w:sz w:val="24"/>
          <w:szCs w:val="24"/>
          <w:lang w:val="en-US"/>
        </w:rPr>
        <w:t xml:space="preserve">nvoices are sent within </w:t>
      </w:r>
      <w:r w:rsidR="00C1354D" w:rsidRPr="00564121">
        <w:rPr>
          <w:rFonts w:asciiTheme="minorHAnsi" w:hAnsiTheme="minorHAnsi" w:cstheme="minorHAnsi"/>
          <w:sz w:val="24"/>
          <w:szCs w:val="24"/>
          <w:lang w:val="en-US"/>
        </w:rPr>
        <w:t xml:space="preserve">approximately </w:t>
      </w:r>
      <w:r w:rsidR="00DA644B" w:rsidRPr="00564121">
        <w:rPr>
          <w:rFonts w:asciiTheme="minorHAnsi" w:hAnsiTheme="minorHAnsi" w:cstheme="minorHAnsi"/>
          <w:sz w:val="24"/>
          <w:szCs w:val="24"/>
          <w:lang w:val="en-US"/>
        </w:rPr>
        <w:t>5 business days of registration form submissions</w:t>
      </w:r>
      <w:r w:rsidR="00E01382" w:rsidRPr="00564121">
        <w:rPr>
          <w:rFonts w:asciiTheme="minorHAnsi" w:hAnsiTheme="minorHAnsi" w:cstheme="minorHAnsi"/>
          <w:sz w:val="24"/>
          <w:szCs w:val="24"/>
          <w:lang w:val="en-US"/>
        </w:rPr>
        <w:t>. O</w:t>
      </w:r>
      <w:r w:rsidR="00DA644B" w:rsidRPr="00564121">
        <w:rPr>
          <w:rFonts w:asciiTheme="minorHAnsi" w:hAnsiTheme="minorHAnsi" w:cstheme="minorHAnsi"/>
          <w:sz w:val="24"/>
          <w:szCs w:val="24"/>
          <w:lang w:val="en-US"/>
        </w:rPr>
        <w:t xml:space="preserve">nce payment or PO </w:t>
      </w:r>
      <w:r w:rsidR="00E01382" w:rsidRPr="00564121">
        <w:rPr>
          <w:rFonts w:asciiTheme="minorHAnsi" w:hAnsiTheme="minorHAnsi" w:cstheme="minorHAnsi"/>
          <w:sz w:val="24"/>
          <w:szCs w:val="24"/>
          <w:lang w:val="en-US"/>
        </w:rPr>
        <w:t xml:space="preserve">information </w:t>
      </w:r>
      <w:r w:rsidR="00DA644B" w:rsidRPr="00564121">
        <w:rPr>
          <w:rFonts w:asciiTheme="minorHAnsi" w:hAnsiTheme="minorHAnsi" w:cstheme="minorHAnsi"/>
          <w:sz w:val="24"/>
          <w:szCs w:val="24"/>
          <w:lang w:val="en-US"/>
        </w:rPr>
        <w:t>is received, training</w:t>
      </w:r>
      <w:r w:rsidR="00E01382" w:rsidRPr="00564121">
        <w:rPr>
          <w:rFonts w:asciiTheme="minorHAnsi" w:hAnsiTheme="minorHAnsi" w:cstheme="minorHAnsi"/>
          <w:sz w:val="24"/>
          <w:szCs w:val="24"/>
          <w:lang w:val="en-US"/>
        </w:rPr>
        <w:t xml:space="preserve"> materials will be sent</w:t>
      </w:r>
      <w:r w:rsidR="00DA644B" w:rsidRPr="00564121">
        <w:rPr>
          <w:rFonts w:asciiTheme="minorHAnsi" w:hAnsiTheme="minorHAnsi" w:cstheme="minorHAnsi"/>
          <w:sz w:val="24"/>
          <w:szCs w:val="24"/>
          <w:lang w:val="en-US"/>
        </w:rPr>
        <w:t xml:space="preserve"> </w:t>
      </w:r>
      <w:r w:rsidR="00E01382" w:rsidRPr="00564121">
        <w:rPr>
          <w:rFonts w:asciiTheme="minorHAnsi" w:hAnsiTheme="minorHAnsi" w:cstheme="minorHAnsi"/>
          <w:sz w:val="24"/>
          <w:szCs w:val="24"/>
          <w:lang w:val="en-US"/>
        </w:rPr>
        <w:t xml:space="preserve">to </w:t>
      </w:r>
      <w:r w:rsidR="00DA644B" w:rsidRPr="00564121">
        <w:rPr>
          <w:rFonts w:asciiTheme="minorHAnsi" w:hAnsiTheme="minorHAnsi" w:cstheme="minorHAnsi"/>
          <w:sz w:val="24"/>
          <w:szCs w:val="24"/>
          <w:lang w:val="en-US"/>
        </w:rPr>
        <w:t>Trainee</w:t>
      </w:r>
      <w:r w:rsidR="00E01382" w:rsidRPr="00564121">
        <w:rPr>
          <w:rFonts w:asciiTheme="minorHAnsi" w:hAnsiTheme="minorHAnsi" w:cstheme="minorHAnsi"/>
          <w:sz w:val="24"/>
          <w:szCs w:val="24"/>
          <w:lang w:val="en-US"/>
        </w:rPr>
        <w:t>(s).</w:t>
      </w:r>
      <w:r w:rsidR="00C1354D" w:rsidRPr="00564121">
        <w:rPr>
          <w:rFonts w:asciiTheme="minorHAnsi" w:hAnsiTheme="minorHAnsi" w:cstheme="minorHAnsi"/>
          <w:sz w:val="24"/>
          <w:szCs w:val="24"/>
          <w:lang w:val="en-US"/>
        </w:rPr>
        <w:t xml:space="preserve"> </w:t>
      </w:r>
      <w:r w:rsidR="00C1354D" w:rsidRPr="00564121">
        <w:rPr>
          <w:rFonts w:asciiTheme="minorHAnsi" w:hAnsiTheme="minorHAnsi" w:cstheme="minorHAnsi"/>
          <w:b/>
          <w:bCs/>
          <w:sz w:val="24"/>
          <w:szCs w:val="24"/>
          <w:lang w:val="en-US"/>
        </w:rPr>
        <w:t>Finished Purchase Orders should be sent to mduphily@bridgew.edu (Fax 508-531-5784).</w:t>
      </w:r>
    </w:p>
    <w:p w14:paraId="25762647" w14:textId="03D944AE" w:rsidR="00CB43DE" w:rsidRDefault="00C1354D" w:rsidP="00C1354D">
      <w:pPr>
        <w:rPr>
          <w:rFonts w:asciiTheme="minorHAnsi" w:hAnsiTheme="minorHAnsi" w:cstheme="minorHAnsi"/>
          <w:sz w:val="24"/>
          <w:szCs w:val="24"/>
          <w:lang w:val="en-US"/>
        </w:rPr>
      </w:pPr>
      <w:r w:rsidRPr="00C1354D">
        <w:rPr>
          <w:rFonts w:asciiTheme="minorHAnsi" w:hAnsiTheme="minorHAnsi" w:cstheme="minorHAnsi"/>
          <w:b/>
          <w:bCs/>
          <w:sz w:val="24"/>
          <w:szCs w:val="24"/>
          <w:lang w:val="en-US"/>
        </w:rPr>
        <w:t>C</w:t>
      </w:r>
      <w:r w:rsidR="00CB43DE" w:rsidRPr="00C1354D">
        <w:rPr>
          <w:rFonts w:asciiTheme="minorHAnsi" w:hAnsiTheme="minorHAnsi" w:cstheme="minorHAnsi"/>
          <w:b/>
          <w:bCs/>
          <w:sz w:val="24"/>
          <w:szCs w:val="24"/>
          <w:lang w:val="en-US"/>
        </w:rPr>
        <w:t xml:space="preserve">hecks should be made out to Bridgewater State University and mailed </w:t>
      </w:r>
      <w:proofErr w:type="gramStart"/>
      <w:r w:rsidR="00CB43DE" w:rsidRPr="00C1354D">
        <w:rPr>
          <w:rFonts w:asciiTheme="minorHAnsi" w:hAnsiTheme="minorHAnsi" w:cstheme="minorHAnsi"/>
          <w:b/>
          <w:bCs/>
          <w:sz w:val="24"/>
          <w:szCs w:val="24"/>
          <w:lang w:val="en-US"/>
        </w:rPr>
        <w:t>to:</w:t>
      </w:r>
      <w:proofErr w:type="gramEnd"/>
      <w:r w:rsidRPr="00C1354D">
        <w:rPr>
          <w:rFonts w:asciiTheme="minorHAnsi" w:hAnsiTheme="minorHAnsi" w:cstheme="minorHAnsi"/>
          <w:b/>
          <w:bCs/>
          <w:sz w:val="24"/>
          <w:szCs w:val="24"/>
          <w:lang w:val="en-US"/>
        </w:rPr>
        <w:t xml:space="preserve"> </w:t>
      </w:r>
      <w:r w:rsidR="00CB43DE" w:rsidRPr="00CB43DE">
        <w:rPr>
          <w:rFonts w:asciiTheme="minorHAnsi" w:hAnsiTheme="minorHAnsi" w:cstheme="minorHAnsi"/>
          <w:sz w:val="24"/>
          <w:szCs w:val="24"/>
          <w:lang w:val="en-US"/>
        </w:rPr>
        <w:t>Bridgewater State University</w:t>
      </w:r>
      <w:r>
        <w:rPr>
          <w:rFonts w:asciiTheme="minorHAnsi" w:hAnsiTheme="minorHAnsi" w:cstheme="minorHAnsi"/>
          <w:sz w:val="24"/>
          <w:szCs w:val="24"/>
          <w:lang w:val="en-US"/>
        </w:rPr>
        <w:t xml:space="preserve">, </w:t>
      </w:r>
      <w:r w:rsidR="00CB43DE" w:rsidRPr="00CB43DE">
        <w:rPr>
          <w:rFonts w:asciiTheme="minorHAnsi" w:hAnsiTheme="minorHAnsi" w:cstheme="minorHAnsi"/>
          <w:sz w:val="24"/>
          <w:szCs w:val="24"/>
          <w:lang w:val="en-US"/>
        </w:rPr>
        <w:t>Attention: Melissa Howarth</w:t>
      </w:r>
      <w:r>
        <w:rPr>
          <w:rFonts w:asciiTheme="minorHAnsi" w:hAnsiTheme="minorHAnsi" w:cstheme="minorHAnsi"/>
          <w:sz w:val="24"/>
          <w:szCs w:val="24"/>
          <w:lang w:val="en-US"/>
        </w:rPr>
        <w:t xml:space="preserve">, </w:t>
      </w:r>
      <w:r w:rsidR="00CB43DE" w:rsidRPr="00CB43DE">
        <w:rPr>
          <w:rFonts w:asciiTheme="minorHAnsi" w:hAnsiTheme="minorHAnsi" w:cstheme="minorHAnsi"/>
          <w:sz w:val="24"/>
          <w:szCs w:val="24"/>
          <w:lang w:val="en-US"/>
        </w:rPr>
        <w:t>131 Summer Street, Boyden #109</w:t>
      </w:r>
      <w:r>
        <w:rPr>
          <w:rFonts w:asciiTheme="minorHAnsi" w:hAnsiTheme="minorHAnsi" w:cstheme="minorHAnsi"/>
          <w:sz w:val="24"/>
          <w:szCs w:val="24"/>
          <w:lang w:val="en-US"/>
        </w:rPr>
        <w:t xml:space="preserve">, </w:t>
      </w:r>
      <w:r w:rsidR="00CB43DE" w:rsidRPr="00CB43DE">
        <w:rPr>
          <w:rFonts w:asciiTheme="minorHAnsi" w:hAnsiTheme="minorHAnsi" w:cstheme="minorHAnsi"/>
          <w:sz w:val="24"/>
          <w:szCs w:val="24"/>
          <w:lang w:val="en-US"/>
        </w:rPr>
        <w:t>Bridgewater, MA  02325</w:t>
      </w:r>
      <w:r>
        <w:rPr>
          <w:rFonts w:asciiTheme="minorHAnsi" w:hAnsiTheme="minorHAnsi" w:cstheme="minorHAnsi"/>
          <w:sz w:val="24"/>
          <w:szCs w:val="24"/>
          <w:lang w:val="en-US"/>
        </w:rPr>
        <w:t>.</w:t>
      </w:r>
    </w:p>
    <w:p w14:paraId="3F43571B" w14:textId="0C99DE9F" w:rsidR="00C1354D" w:rsidRDefault="00CB43DE" w:rsidP="00E01382">
      <w:pPr>
        <w:rPr>
          <w:rFonts w:asciiTheme="minorHAnsi" w:hAnsiTheme="minorHAnsi" w:cstheme="minorHAnsi"/>
          <w:sz w:val="24"/>
          <w:szCs w:val="24"/>
          <w:lang w:val="en-US"/>
        </w:rPr>
      </w:pPr>
      <w:r w:rsidRPr="00CB43DE">
        <w:rPr>
          <w:rFonts w:asciiTheme="minorHAnsi" w:hAnsiTheme="minorHAnsi" w:cstheme="minorHAnsi"/>
          <w:sz w:val="24"/>
          <w:szCs w:val="24"/>
          <w:lang w:val="en-US"/>
        </w:rPr>
        <w:t xml:space="preserve">*You must enter your MARC invoice number to check memo or payment may not apply towards your invoice (It will start with MARC-followed by a </w:t>
      </w:r>
      <w:proofErr w:type="gramStart"/>
      <w:r w:rsidRPr="00CB43DE">
        <w:rPr>
          <w:rFonts w:asciiTheme="minorHAnsi" w:hAnsiTheme="minorHAnsi" w:cstheme="minorHAnsi"/>
          <w:sz w:val="24"/>
          <w:szCs w:val="24"/>
          <w:lang w:val="en-US"/>
        </w:rPr>
        <w:t>4 digit</w:t>
      </w:r>
      <w:proofErr w:type="gramEnd"/>
      <w:r w:rsidRPr="00CB43DE">
        <w:rPr>
          <w:rFonts w:asciiTheme="minorHAnsi" w:hAnsiTheme="minorHAnsi" w:cstheme="minorHAnsi"/>
          <w:sz w:val="24"/>
          <w:szCs w:val="24"/>
          <w:lang w:val="en-US"/>
        </w:rPr>
        <w:t xml:space="preserve"> number). </w:t>
      </w:r>
      <w:r w:rsidR="007C2EC5">
        <w:rPr>
          <w:rFonts w:asciiTheme="minorHAnsi" w:hAnsiTheme="minorHAnsi" w:cstheme="minorHAnsi"/>
          <w:sz w:val="24"/>
          <w:szCs w:val="24"/>
          <w:lang w:val="en-US"/>
        </w:rPr>
        <w:t xml:space="preserve">When in doubt send </w:t>
      </w:r>
      <w:r w:rsidRPr="00CB43DE">
        <w:rPr>
          <w:rFonts w:asciiTheme="minorHAnsi" w:hAnsiTheme="minorHAnsi" w:cstheme="minorHAnsi"/>
          <w:sz w:val="24"/>
          <w:szCs w:val="24"/>
          <w:lang w:val="en-US"/>
        </w:rPr>
        <w:t>a copy of the invoice with the check just in case! </w:t>
      </w:r>
    </w:p>
    <w:p w14:paraId="05FE3E53" w14:textId="77777777" w:rsidR="00E2172E" w:rsidRDefault="00E2172E" w:rsidP="00E01382">
      <w:pPr>
        <w:rPr>
          <w:rFonts w:asciiTheme="minorHAnsi" w:hAnsiTheme="minorHAnsi" w:cstheme="minorHAnsi"/>
          <w:sz w:val="24"/>
          <w:szCs w:val="24"/>
          <w:lang w:val="en-US"/>
        </w:rPr>
      </w:pPr>
    </w:p>
    <w:p w14:paraId="14740D4C" w14:textId="51E5DF3E" w:rsidR="0076373E" w:rsidRPr="00C1354D" w:rsidRDefault="0076373E" w:rsidP="0076373E">
      <w:pPr>
        <w:rPr>
          <w:rFonts w:asciiTheme="minorHAnsi" w:hAnsiTheme="minorHAnsi" w:cstheme="minorHAnsi"/>
          <w:sz w:val="24"/>
          <w:szCs w:val="24"/>
        </w:rPr>
      </w:pPr>
      <w:r w:rsidRPr="0076373E">
        <w:rPr>
          <w:rFonts w:asciiTheme="minorHAnsi" w:hAnsiTheme="minorHAnsi" w:cstheme="minorHAnsi"/>
          <w:b/>
          <w:bCs/>
          <w:sz w:val="24"/>
          <w:szCs w:val="24"/>
          <w:lang w:val="en-US"/>
        </w:rPr>
        <w:t xml:space="preserve">Questions? </w:t>
      </w:r>
      <w:r w:rsidRPr="00C1354D">
        <w:rPr>
          <w:rFonts w:asciiTheme="minorHAnsi" w:hAnsiTheme="minorHAnsi" w:cstheme="minorHAnsi"/>
          <w:sz w:val="24"/>
          <w:szCs w:val="24"/>
          <w:lang w:val="en-US"/>
        </w:rPr>
        <w:t>We accommodate billing requests whenever possible! Email mduphily@bridgew.edu</w:t>
      </w:r>
    </w:p>
    <w:sectPr w:rsidR="0076373E" w:rsidRPr="00C1354D" w:rsidSect="00E2172E">
      <w:footerReference w:type="default" r:id="rId12"/>
      <w:pgSz w:w="12240" w:h="15840"/>
      <w:pgMar w:top="0" w:right="1152" w:bottom="1440" w:left="115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37E0F" w14:textId="77777777" w:rsidR="006D0193" w:rsidRDefault="006D0193">
      <w:pPr>
        <w:spacing w:line="240" w:lineRule="auto"/>
      </w:pPr>
      <w:r>
        <w:separator/>
      </w:r>
    </w:p>
  </w:endnote>
  <w:endnote w:type="continuationSeparator" w:id="0">
    <w:p w14:paraId="5E1DA957" w14:textId="77777777" w:rsidR="006D0193" w:rsidRDefault="006D0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E075" w14:textId="77777777" w:rsidR="00AA145F" w:rsidRDefault="0028144C">
    <w:pPr>
      <w:jc w:val="center"/>
      <w:rPr>
        <w:sz w:val="20"/>
        <w:szCs w:val="20"/>
      </w:rPr>
    </w:pPr>
    <w:r>
      <w:rPr>
        <w:sz w:val="20"/>
        <w:szCs w:val="20"/>
      </w:rPr>
      <w:t xml:space="preserve">Bridgewater State University, Bridgewater, MA 02325 | Tel: 508-531-1784 | Fax: 508-531-5784 | </w:t>
    </w:r>
    <w:hyperlink r:id="rId1">
      <w:r>
        <w:rPr>
          <w:color w:val="1155CC"/>
          <w:sz w:val="20"/>
          <w:szCs w:val="20"/>
          <w:u w:val="single"/>
        </w:rPr>
        <w:t>www.marccenter.org</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B8E2" w14:textId="77777777" w:rsidR="006D0193" w:rsidRDefault="006D0193">
      <w:pPr>
        <w:spacing w:line="240" w:lineRule="auto"/>
      </w:pPr>
      <w:r>
        <w:separator/>
      </w:r>
    </w:p>
  </w:footnote>
  <w:footnote w:type="continuationSeparator" w:id="0">
    <w:p w14:paraId="6A37CB59" w14:textId="77777777" w:rsidR="006D0193" w:rsidRDefault="006D01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68AD"/>
    <w:multiLevelType w:val="multilevel"/>
    <w:tmpl w:val="164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816BC"/>
    <w:multiLevelType w:val="hybridMultilevel"/>
    <w:tmpl w:val="B87E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5F"/>
    <w:rsid w:val="000579AB"/>
    <w:rsid w:val="0008724B"/>
    <w:rsid w:val="000A2BF9"/>
    <w:rsid w:val="000B1343"/>
    <w:rsid w:val="000C5A9E"/>
    <w:rsid w:val="0011299A"/>
    <w:rsid w:val="00113A9E"/>
    <w:rsid w:val="00125710"/>
    <w:rsid w:val="00126326"/>
    <w:rsid w:val="00142C7D"/>
    <w:rsid w:val="001A0FFC"/>
    <w:rsid w:val="001B2F5B"/>
    <w:rsid w:val="001D6C11"/>
    <w:rsid w:val="001D6D18"/>
    <w:rsid w:val="001E3C52"/>
    <w:rsid w:val="001E5C98"/>
    <w:rsid w:val="001F2795"/>
    <w:rsid w:val="00205163"/>
    <w:rsid w:val="0021552F"/>
    <w:rsid w:val="0028144C"/>
    <w:rsid w:val="00283775"/>
    <w:rsid w:val="0034434A"/>
    <w:rsid w:val="00377581"/>
    <w:rsid w:val="00381E29"/>
    <w:rsid w:val="004015DC"/>
    <w:rsid w:val="00405959"/>
    <w:rsid w:val="00411E91"/>
    <w:rsid w:val="00412AAF"/>
    <w:rsid w:val="0042174A"/>
    <w:rsid w:val="004238BC"/>
    <w:rsid w:val="00470039"/>
    <w:rsid w:val="004A2B41"/>
    <w:rsid w:val="004A563B"/>
    <w:rsid w:val="004C4665"/>
    <w:rsid w:val="004D3953"/>
    <w:rsid w:val="00564121"/>
    <w:rsid w:val="00574A36"/>
    <w:rsid w:val="00590AB8"/>
    <w:rsid w:val="005C2E9C"/>
    <w:rsid w:val="005C5C24"/>
    <w:rsid w:val="0064531E"/>
    <w:rsid w:val="006D0193"/>
    <w:rsid w:val="006D2774"/>
    <w:rsid w:val="007127C8"/>
    <w:rsid w:val="00716431"/>
    <w:rsid w:val="00726633"/>
    <w:rsid w:val="007377EA"/>
    <w:rsid w:val="00763341"/>
    <w:rsid w:val="0076373E"/>
    <w:rsid w:val="0076703B"/>
    <w:rsid w:val="007942FC"/>
    <w:rsid w:val="00796E9A"/>
    <w:rsid w:val="007A5350"/>
    <w:rsid w:val="007B5DE0"/>
    <w:rsid w:val="007C2EC5"/>
    <w:rsid w:val="007D155F"/>
    <w:rsid w:val="007E17E7"/>
    <w:rsid w:val="007E7E94"/>
    <w:rsid w:val="007F047B"/>
    <w:rsid w:val="00817D03"/>
    <w:rsid w:val="00831C73"/>
    <w:rsid w:val="00906DBA"/>
    <w:rsid w:val="00912330"/>
    <w:rsid w:val="00974439"/>
    <w:rsid w:val="009C6B73"/>
    <w:rsid w:val="009D3D01"/>
    <w:rsid w:val="009E7E3E"/>
    <w:rsid w:val="00A34C9B"/>
    <w:rsid w:val="00A57149"/>
    <w:rsid w:val="00A764A9"/>
    <w:rsid w:val="00AA145F"/>
    <w:rsid w:val="00AA2BD6"/>
    <w:rsid w:val="00AA2D38"/>
    <w:rsid w:val="00AB284E"/>
    <w:rsid w:val="00AB6588"/>
    <w:rsid w:val="00AC120D"/>
    <w:rsid w:val="00AF4837"/>
    <w:rsid w:val="00B02242"/>
    <w:rsid w:val="00B253A2"/>
    <w:rsid w:val="00B77B54"/>
    <w:rsid w:val="00B828B3"/>
    <w:rsid w:val="00BB035F"/>
    <w:rsid w:val="00BD2031"/>
    <w:rsid w:val="00BD6DE1"/>
    <w:rsid w:val="00BF58D5"/>
    <w:rsid w:val="00BF61CE"/>
    <w:rsid w:val="00C1354D"/>
    <w:rsid w:val="00C32B10"/>
    <w:rsid w:val="00C57C12"/>
    <w:rsid w:val="00C71305"/>
    <w:rsid w:val="00CB26CD"/>
    <w:rsid w:val="00CB43DE"/>
    <w:rsid w:val="00CE2A5E"/>
    <w:rsid w:val="00D30D91"/>
    <w:rsid w:val="00D355BD"/>
    <w:rsid w:val="00D75906"/>
    <w:rsid w:val="00DA644B"/>
    <w:rsid w:val="00DF2F52"/>
    <w:rsid w:val="00DF3A65"/>
    <w:rsid w:val="00E01382"/>
    <w:rsid w:val="00E2172E"/>
    <w:rsid w:val="00E2436F"/>
    <w:rsid w:val="00E34A11"/>
    <w:rsid w:val="00E40594"/>
    <w:rsid w:val="00E4061E"/>
    <w:rsid w:val="00E55A1A"/>
    <w:rsid w:val="00E66F25"/>
    <w:rsid w:val="00E72CAB"/>
    <w:rsid w:val="00EC215F"/>
    <w:rsid w:val="00F32A19"/>
    <w:rsid w:val="00F56C74"/>
    <w:rsid w:val="00F6145C"/>
    <w:rsid w:val="00F74216"/>
    <w:rsid w:val="00F97691"/>
    <w:rsid w:val="00FA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E057"/>
  <w15:docId w15:val="{5CD86E61-3131-487D-AC5B-FD66E0E4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72C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AB"/>
    <w:rPr>
      <w:rFonts w:ascii="Segoe UI" w:hAnsi="Segoe UI" w:cs="Segoe UI"/>
      <w:sz w:val="18"/>
      <w:szCs w:val="18"/>
    </w:rPr>
  </w:style>
  <w:style w:type="paragraph" w:styleId="NormalWeb">
    <w:name w:val="Normal (Web)"/>
    <w:basedOn w:val="Normal"/>
    <w:uiPriority w:val="99"/>
    <w:unhideWhenUsed/>
    <w:rsid w:val="00BD6D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BD6DE1"/>
    <w:rPr>
      <w:color w:val="0000FF"/>
      <w:u w:val="single"/>
    </w:rPr>
  </w:style>
  <w:style w:type="paragraph" w:styleId="ListParagraph">
    <w:name w:val="List Paragraph"/>
    <w:basedOn w:val="Normal"/>
    <w:uiPriority w:val="34"/>
    <w:qFormat/>
    <w:rsid w:val="0056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9532">
      <w:bodyDiv w:val="1"/>
      <w:marLeft w:val="0"/>
      <w:marRight w:val="0"/>
      <w:marTop w:val="0"/>
      <w:marBottom w:val="0"/>
      <w:divBdr>
        <w:top w:val="none" w:sz="0" w:space="0" w:color="auto"/>
        <w:left w:val="none" w:sz="0" w:space="0" w:color="auto"/>
        <w:bottom w:val="none" w:sz="0" w:space="0" w:color="auto"/>
        <w:right w:val="none" w:sz="0" w:space="0" w:color="auto"/>
      </w:divBdr>
    </w:div>
    <w:div w:id="493883156">
      <w:bodyDiv w:val="1"/>
      <w:marLeft w:val="0"/>
      <w:marRight w:val="0"/>
      <w:marTop w:val="0"/>
      <w:marBottom w:val="0"/>
      <w:divBdr>
        <w:top w:val="none" w:sz="0" w:space="0" w:color="auto"/>
        <w:left w:val="none" w:sz="0" w:space="0" w:color="auto"/>
        <w:bottom w:val="none" w:sz="0" w:space="0" w:color="auto"/>
        <w:right w:val="none" w:sz="0" w:space="0" w:color="auto"/>
      </w:divBdr>
    </w:div>
    <w:div w:id="511187537">
      <w:bodyDiv w:val="1"/>
      <w:marLeft w:val="0"/>
      <w:marRight w:val="0"/>
      <w:marTop w:val="0"/>
      <w:marBottom w:val="0"/>
      <w:divBdr>
        <w:top w:val="none" w:sz="0" w:space="0" w:color="auto"/>
        <w:left w:val="none" w:sz="0" w:space="0" w:color="auto"/>
        <w:bottom w:val="none" w:sz="0" w:space="0" w:color="auto"/>
        <w:right w:val="none" w:sz="0" w:space="0" w:color="auto"/>
      </w:divBdr>
    </w:div>
    <w:div w:id="918294782">
      <w:bodyDiv w:val="1"/>
      <w:marLeft w:val="0"/>
      <w:marRight w:val="0"/>
      <w:marTop w:val="0"/>
      <w:marBottom w:val="0"/>
      <w:divBdr>
        <w:top w:val="none" w:sz="0" w:space="0" w:color="auto"/>
        <w:left w:val="none" w:sz="0" w:space="0" w:color="auto"/>
        <w:bottom w:val="none" w:sz="0" w:space="0" w:color="auto"/>
        <w:right w:val="none" w:sz="0" w:space="0" w:color="auto"/>
      </w:divBdr>
    </w:div>
    <w:div w:id="999236868">
      <w:bodyDiv w:val="1"/>
      <w:marLeft w:val="0"/>
      <w:marRight w:val="0"/>
      <w:marTop w:val="0"/>
      <w:marBottom w:val="0"/>
      <w:divBdr>
        <w:top w:val="none" w:sz="0" w:space="0" w:color="auto"/>
        <w:left w:val="none" w:sz="0" w:space="0" w:color="auto"/>
        <w:bottom w:val="none" w:sz="0" w:space="0" w:color="auto"/>
        <w:right w:val="none" w:sz="0" w:space="0" w:color="auto"/>
      </w:divBdr>
    </w:div>
    <w:div w:id="1040402573">
      <w:bodyDiv w:val="1"/>
      <w:marLeft w:val="0"/>
      <w:marRight w:val="0"/>
      <w:marTop w:val="0"/>
      <w:marBottom w:val="0"/>
      <w:divBdr>
        <w:top w:val="none" w:sz="0" w:space="0" w:color="auto"/>
        <w:left w:val="none" w:sz="0" w:space="0" w:color="auto"/>
        <w:bottom w:val="none" w:sz="0" w:space="0" w:color="auto"/>
        <w:right w:val="none" w:sz="0" w:space="0" w:color="auto"/>
      </w:divBdr>
    </w:div>
    <w:div w:id="1139225202">
      <w:bodyDiv w:val="1"/>
      <w:marLeft w:val="0"/>
      <w:marRight w:val="0"/>
      <w:marTop w:val="0"/>
      <w:marBottom w:val="0"/>
      <w:divBdr>
        <w:top w:val="none" w:sz="0" w:space="0" w:color="auto"/>
        <w:left w:val="none" w:sz="0" w:space="0" w:color="auto"/>
        <w:bottom w:val="none" w:sz="0" w:space="0" w:color="auto"/>
        <w:right w:val="none" w:sz="0" w:space="0" w:color="auto"/>
      </w:divBdr>
    </w:div>
    <w:div w:id="1230269314">
      <w:bodyDiv w:val="1"/>
      <w:marLeft w:val="0"/>
      <w:marRight w:val="0"/>
      <w:marTop w:val="0"/>
      <w:marBottom w:val="0"/>
      <w:divBdr>
        <w:top w:val="none" w:sz="0" w:space="0" w:color="auto"/>
        <w:left w:val="none" w:sz="0" w:space="0" w:color="auto"/>
        <w:bottom w:val="none" w:sz="0" w:space="0" w:color="auto"/>
        <w:right w:val="none" w:sz="0" w:space="0" w:color="auto"/>
      </w:divBdr>
    </w:div>
    <w:div w:id="1264067321">
      <w:bodyDiv w:val="1"/>
      <w:marLeft w:val="0"/>
      <w:marRight w:val="0"/>
      <w:marTop w:val="0"/>
      <w:marBottom w:val="0"/>
      <w:divBdr>
        <w:top w:val="none" w:sz="0" w:space="0" w:color="auto"/>
        <w:left w:val="none" w:sz="0" w:space="0" w:color="auto"/>
        <w:bottom w:val="none" w:sz="0" w:space="0" w:color="auto"/>
        <w:right w:val="none" w:sz="0" w:space="0" w:color="auto"/>
      </w:divBdr>
    </w:div>
    <w:div w:id="1703624483">
      <w:bodyDiv w:val="1"/>
      <w:marLeft w:val="0"/>
      <w:marRight w:val="0"/>
      <w:marTop w:val="0"/>
      <w:marBottom w:val="0"/>
      <w:divBdr>
        <w:top w:val="none" w:sz="0" w:space="0" w:color="auto"/>
        <w:left w:val="none" w:sz="0" w:space="0" w:color="auto"/>
        <w:bottom w:val="none" w:sz="0" w:space="0" w:color="auto"/>
        <w:right w:val="none" w:sz="0" w:space="0" w:color="auto"/>
      </w:divBdr>
    </w:div>
    <w:div w:id="208020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ccenter.org/training-eve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c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913FC3E017548B4FC9D67F75F1332" ma:contentTypeVersion="13" ma:contentTypeDescription="Create a new document." ma:contentTypeScope="" ma:versionID="785e3f2f5c91f3e6deff4b468cee4327">
  <xsd:schema xmlns:xsd="http://www.w3.org/2001/XMLSchema" xmlns:xs="http://www.w3.org/2001/XMLSchema" xmlns:p="http://schemas.microsoft.com/office/2006/metadata/properties" xmlns:ns3="779d3d0b-6187-4d31-83b6-cae449cce4f9" xmlns:ns4="1a11d3ac-eb7d-4e50-86f5-77f3254771c8" targetNamespace="http://schemas.microsoft.com/office/2006/metadata/properties" ma:root="true" ma:fieldsID="d294f8927b657ebdc367071c995d88cd" ns3:_="" ns4:_="">
    <xsd:import namespace="779d3d0b-6187-4d31-83b6-cae449cce4f9"/>
    <xsd:import namespace="1a11d3ac-eb7d-4e50-86f5-77f3254771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3d0b-6187-4d31-83b6-cae449cce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1d3ac-eb7d-4e50-86f5-77f3254771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71B9D-76AF-4962-90CB-C5A9D64E9A2F}">
  <ds:schemaRefs>
    <ds:schemaRef ds:uri="http://schemas.microsoft.com/sharepoint/v3/contenttype/forms"/>
  </ds:schemaRefs>
</ds:datastoreItem>
</file>

<file path=customXml/itemProps2.xml><?xml version="1.0" encoding="utf-8"?>
<ds:datastoreItem xmlns:ds="http://schemas.openxmlformats.org/officeDocument/2006/customXml" ds:itemID="{6A12A309-60BE-43A8-8F82-0FB54738C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CDE86-AE40-4F5B-80B9-6E74171B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3d0b-6187-4d31-83b6-cae449cce4f9"/>
    <ds:schemaRef ds:uri="1a11d3ac-eb7d-4e50-86f5-77f325477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Duphily, Melissa</dc:creator>
  <cp:lastModifiedBy>Duphily, Melissa</cp:lastModifiedBy>
  <cp:revision>7</cp:revision>
  <cp:lastPrinted>2020-12-11T15:05:00Z</cp:lastPrinted>
  <dcterms:created xsi:type="dcterms:W3CDTF">2020-12-09T16:29:00Z</dcterms:created>
  <dcterms:modified xsi:type="dcterms:W3CDTF">2020-12-11T15:07:00Z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0x0101001F2913FC3E017548B4FC9D67F75F1332</vt:lpwstr>
  </property>
</Properties>
</file>